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81316" w14:textId="77777777" w:rsidR="005509B5" w:rsidRDefault="005509B5" w:rsidP="005509B5">
      <w:pPr>
        <w:jc w:val="right"/>
        <w:rPr>
          <w:rFonts w:asciiTheme="majorHAnsi" w:hAnsiTheme="majorHAnsi"/>
        </w:rPr>
      </w:pPr>
      <w:bookmarkStart w:id="0" w:name="_GoBack"/>
      <w:bookmarkEnd w:id="0"/>
      <w:r>
        <w:rPr>
          <w:rFonts w:asciiTheme="majorHAnsi" w:hAnsiTheme="majorHAnsi"/>
          <w:noProof/>
        </w:rPr>
        <w:drawing>
          <wp:anchor distT="0" distB="0" distL="114300" distR="114300" simplePos="0" relativeHeight="251660288" behindDoc="0" locked="0" layoutInCell="1" allowOverlap="1" wp14:anchorId="4C06363B" wp14:editId="2C713659">
            <wp:simplePos x="0" y="0"/>
            <wp:positionH relativeFrom="column">
              <wp:posOffset>635</wp:posOffset>
            </wp:positionH>
            <wp:positionV relativeFrom="paragraph">
              <wp:posOffset>-135255</wp:posOffset>
            </wp:positionV>
            <wp:extent cx="1607819" cy="50800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_Horizontal.pdf"/>
                    <pic:cNvPicPr/>
                  </pic:nvPicPr>
                  <pic:blipFill>
                    <a:blip r:embed="rId7">
                      <a:extLst>
                        <a:ext uri="{28A0092B-C50C-407E-A947-70E740481C1C}">
                          <a14:useLocalDpi xmlns:a14="http://schemas.microsoft.com/office/drawing/2010/main" val="0"/>
                        </a:ext>
                      </a:extLst>
                    </a:blip>
                    <a:stretch>
                      <a:fillRect/>
                    </a:stretch>
                  </pic:blipFill>
                  <pic:spPr>
                    <a:xfrm>
                      <a:off x="0" y="0"/>
                      <a:ext cx="1607819" cy="508000"/>
                    </a:xfrm>
                    <a:prstGeom prst="rect">
                      <a:avLst/>
                    </a:prstGeom>
                  </pic:spPr>
                </pic:pic>
              </a:graphicData>
            </a:graphic>
            <wp14:sizeRelH relativeFrom="margin">
              <wp14:pctWidth>0</wp14:pctWidth>
            </wp14:sizeRelH>
          </wp:anchor>
        </w:drawing>
      </w:r>
    </w:p>
    <w:p w14:paraId="66611A9E" w14:textId="43DB01A4" w:rsidR="005509B5" w:rsidRPr="005F3B5A" w:rsidRDefault="00EC3EA5" w:rsidP="002F4EF6">
      <w:pPr>
        <w:pStyle w:val="HSTitle"/>
        <w:rPr>
          <w:sz w:val="24"/>
        </w:rPr>
      </w:pPr>
      <w:r>
        <w:rPr>
          <w:sz w:val="24"/>
        </w:rPr>
        <w:t>Foliotek (for Faculty</w:t>
      </w:r>
      <w:r w:rsidR="005F3B5A" w:rsidRPr="005F3B5A">
        <w:rPr>
          <w:sz w:val="24"/>
        </w:rPr>
        <w:t>)</w:t>
      </w:r>
      <w:r w:rsidR="002F0A25" w:rsidRPr="005F3B5A">
        <w:rPr>
          <w:sz w:val="24"/>
        </w:rPr>
        <w:t xml:space="preserve">: </w:t>
      </w:r>
      <w:r w:rsidR="005F3B5A" w:rsidRPr="005F3B5A">
        <w:rPr>
          <w:sz w:val="24"/>
        </w:rPr>
        <w:t xml:space="preserve">How to </w:t>
      </w:r>
      <w:r>
        <w:rPr>
          <w:sz w:val="24"/>
        </w:rPr>
        <w:t>Place a Foliotek Link in a Course</w:t>
      </w:r>
    </w:p>
    <w:p w14:paraId="36470155" w14:textId="77777777" w:rsidR="005509B5" w:rsidRDefault="002F0A25" w:rsidP="002F4EF6">
      <w:pPr>
        <w:pStyle w:val="HSBodyTextRoman"/>
      </w:pPr>
      <w:r>
        <mc:AlternateContent>
          <mc:Choice Requires="wps">
            <w:drawing>
              <wp:anchor distT="0" distB="0" distL="114300" distR="114300" simplePos="0" relativeHeight="251661312" behindDoc="0" locked="0" layoutInCell="1" allowOverlap="1" wp14:anchorId="3C337423" wp14:editId="1CFB2507">
                <wp:simplePos x="0" y="0"/>
                <wp:positionH relativeFrom="column">
                  <wp:posOffset>0</wp:posOffset>
                </wp:positionH>
                <wp:positionV relativeFrom="paragraph">
                  <wp:posOffset>15875</wp:posOffset>
                </wp:positionV>
                <wp:extent cx="5943600" cy="0"/>
                <wp:effectExtent l="19050" t="20955" r="19050"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chemeClr val="tx1">
                              <a:lumMod val="50000"/>
                              <a:lumOff val="5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BE86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7+NQIAADEEAAAOAAAAZHJzL2Uyb0RvYy54bWysU02P2jAQvVfqf7ByD0kg4SMirCBAL9sW&#10;abc/wNgOierYlm1IUNX/3rEDaHd7q5qD5ZnxvHkz87J86luOLkybRooiSEZxgJggkjbiVAQ/Xvfh&#10;PEDGYkExl4IVwZWZ4Gn1+dOyUzkby1pyyjQCEGHyThVBba3Ko8iQmrXYjKRiAoKV1C22YOpTRDXu&#10;AL3l0TiOp1EnNVVaEmYMeLdDMFh5/KpixH6vKsMs4kUA3Kw/tT+P7oxWS5yfNFZ1Q2408D+waHEj&#10;oOgDaostRmfd/AXVNkRLIys7IrKNZFU1hPkeoJsk/tDNS40V873AcIx6jMn8P1jy7XLQqKFFMA6Q&#10;wC2s6LkRDI3dZDplcnhQioN2vZFevKhnSX4aJGRZY3FinuHrVUFa4jKidynOMArwj91XSeENPlvp&#10;x9RXunWQMADU+21cH9tgvUUEnNkinUxjWBq5xyKc3xOVNvYLky1ylyLgwNkD48uzsY4Izu9PXB0h&#10;9w3nftlcoA66zVKAdiEjeUNd1BtOd6zkGl0wKMb2iX/Dzy00MPiyGL5BN+AGdX1wQ2WvXofiebwr&#10;oOVZUM+jZpjubneLGz7cIZsLx4R58Q7NgNVbuHo/TMcL69ciXuzmu3kapuPpLkxjSsP1vkzD6T6Z&#10;ZdvJtiy3ye+BqBvpkLTeZ/EsnczD2SybhOmExeFmvi/DdZlMp7PdptzshiQgci/ql+r2OCjiKOn1&#10;oO/LBl36Lm//kBP+Wxvub//01R8AAAD//wMAUEsDBBQABgAIAAAAIQDRQSiv2AAAAAQBAAAPAAAA&#10;ZHJzL2Rvd25yZXYueG1sTI9BTsMwEEX3SNzBGiR21CGlVQlxqoIIO5AoHMCJhzgiHke22wROz8Cm&#10;LJ/+6P835XZ2gzhiiL0nBdeLDARS601PnYL3t/pqAyImTUYPnlDBF0bYVudnpS6Mn+gVj/vUCS6h&#10;WGgFNqWxkDK2Fp2OCz8icfbhg9OJMXTSBD1xuRtknmVr6XRPvGD1iA8W28/9wSn47jfTzr7Uy+en&#10;m8nWj23A+7xR6vJi3t2BSDin0zH86rM6VOzU+AOZKAYF/EhSkK9AcHi7XDM3fyyrUv6Xr34AAAD/&#10;/wMAUEsBAi0AFAAGAAgAAAAhALaDOJL+AAAA4QEAABMAAAAAAAAAAAAAAAAAAAAAAFtDb250ZW50&#10;X1R5cGVzXS54bWxQSwECLQAUAAYACAAAACEAOP0h/9YAAACUAQAACwAAAAAAAAAAAAAAAAAvAQAA&#10;X3JlbHMvLnJlbHNQSwECLQAUAAYACAAAACEAWSE+/jUCAAAxBAAADgAAAAAAAAAAAAAAAAAuAgAA&#10;ZHJzL2Uyb0RvYy54bWxQSwECLQAUAAYACAAAACEA0UEor9gAAAAEAQAADwAAAAAAAAAAAAAAAACP&#10;BAAAZHJzL2Rvd25yZXYueG1sUEsFBgAAAAAEAAQA8wAAAJQFAAAAAA==&#10;" strokecolor="gray [1629]" strokeweight="2pt"/>
            </w:pict>
          </mc:Fallback>
        </mc:AlternateContent>
      </w:r>
    </w:p>
    <w:p w14:paraId="5D0ADCDD" w14:textId="62F31034" w:rsidR="001D12DB" w:rsidRDefault="00226599" w:rsidP="001D12DB">
      <w:pPr>
        <w:pStyle w:val="HSBodyTextRoman"/>
      </w:pPr>
      <w:r>
        <w:t>In order for your students to access Foliotek, you need to place a link to it in the course menu. This help sheet lays out the process for doing so.</w:t>
      </w:r>
      <w:r w:rsidR="00332C7B">
        <w:t xml:space="preserve"> </w:t>
      </w:r>
    </w:p>
    <w:p w14:paraId="04C7F2F7" w14:textId="5BD7CFE7" w:rsidR="001D12DB" w:rsidRPr="002F4EF6" w:rsidRDefault="001D12DB" w:rsidP="001D12DB">
      <w:pPr>
        <w:pStyle w:val="HSBodyTextRoman"/>
      </w:pPr>
    </w:p>
    <w:p w14:paraId="05C097B2" w14:textId="5902D3F8" w:rsidR="005509B5" w:rsidRPr="001B63C6" w:rsidRDefault="00DD0CFC" w:rsidP="001B63C6">
      <w:pPr>
        <w:pStyle w:val="HSHeading1"/>
      </w:pPr>
      <w:r>
        <w:t>Process Steps:</w:t>
      </w:r>
    </w:p>
    <w:p w14:paraId="2BB3B860" w14:textId="62055E61" w:rsidR="00CC0D8C" w:rsidRDefault="00C1181D" w:rsidP="005F6743">
      <w:pPr>
        <w:pStyle w:val="HSBodyTextList1"/>
      </w:pPr>
      <w:r>
        <w:rPr>
          <w:noProof/>
        </w:rPr>
        <w:drawing>
          <wp:anchor distT="0" distB="0" distL="114300" distR="114300" simplePos="0" relativeHeight="251670528" behindDoc="0" locked="0" layoutInCell="1" allowOverlap="1" wp14:anchorId="6278A544" wp14:editId="0F4F7990">
            <wp:simplePos x="0" y="0"/>
            <wp:positionH relativeFrom="column">
              <wp:posOffset>243840</wp:posOffset>
            </wp:positionH>
            <wp:positionV relativeFrom="paragraph">
              <wp:posOffset>514350</wp:posOffset>
            </wp:positionV>
            <wp:extent cx="784860" cy="2640330"/>
            <wp:effectExtent l="0" t="0" r="254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Link_1_2014-02-07_10-33-33.png"/>
                    <pic:cNvPicPr/>
                  </pic:nvPicPr>
                  <pic:blipFill>
                    <a:blip r:embed="rId8">
                      <a:extLst>
                        <a:ext uri="{28A0092B-C50C-407E-A947-70E740481C1C}">
                          <a14:useLocalDpi xmlns:a14="http://schemas.microsoft.com/office/drawing/2010/main" val="0"/>
                        </a:ext>
                      </a:extLst>
                    </a:blip>
                    <a:stretch>
                      <a:fillRect/>
                    </a:stretch>
                  </pic:blipFill>
                  <pic:spPr>
                    <a:xfrm>
                      <a:off x="0" y="0"/>
                      <a:ext cx="784860" cy="2640330"/>
                    </a:xfrm>
                    <a:prstGeom prst="rect">
                      <a:avLst/>
                    </a:prstGeom>
                  </pic:spPr>
                </pic:pic>
              </a:graphicData>
            </a:graphic>
            <wp14:sizeRelH relativeFrom="margin">
              <wp14:pctWidth>0</wp14:pctWidth>
            </wp14:sizeRelH>
            <wp14:sizeRelV relativeFrom="margin">
              <wp14:pctHeight>0</wp14:pctHeight>
            </wp14:sizeRelV>
          </wp:anchor>
        </w:drawing>
      </w:r>
      <w:r>
        <w:t>Make sure that the Foliotek tool is turned on in your course. To get started, go to the course Control Panel and, from the “Customization” section choose “Tool Availability.”</w:t>
      </w:r>
    </w:p>
    <w:p w14:paraId="6637C040" w14:textId="54551BE7" w:rsidR="006F31C2" w:rsidRDefault="006F31C2" w:rsidP="00CC0D8C">
      <w:pPr>
        <w:pStyle w:val="HSBodyTextRoman"/>
      </w:pPr>
    </w:p>
    <w:p w14:paraId="74D30AE0" w14:textId="4F8031F9" w:rsidR="006F31C2" w:rsidRDefault="006F31C2" w:rsidP="00CC0D8C">
      <w:pPr>
        <w:pStyle w:val="HSBodyTextRoman"/>
      </w:pPr>
    </w:p>
    <w:p w14:paraId="42C9661B" w14:textId="387E6835" w:rsidR="00644C6C" w:rsidRDefault="00C1181D" w:rsidP="005F6743">
      <w:pPr>
        <w:pStyle w:val="HSBodyTextList1"/>
      </w:pPr>
      <w:r>
        <w:t>This takes you to a page where you can turn tools on and off for your course. Scroll down until you reach “Foliotek E-Portfolio Tool” and make sure the box to the right of the name is checked, which will make the tool available if it wasn’t previously. Click “Submit” at the bottom of the page to save your change.</w:t>
      </w:r>
    </w:p>
    <w:p w14:paraId="435EEDF4" w14:textId="647092F2" w:rsidR="00644C6C" w:rsidRDefault="00C1181D" w:rsidP="00CC0D8C">
      <w:pPr>
        <w:pStyle w:val="HSBodyTextRoman"/>
      </w:pPr>
      <w:r>
        <w:drawing>
          <wp:anchor distT="0" distB="0" distL="114300" distR="114300" simplePos="0" relativeHeight="251671552" behindDoc="0" locked="0" layoutInCell="1" allowOverlap="1" wp14:anchorId="59737F7B" wp14:editId="4DC228A7">
            <wp:simplePos x="0" y="0"/>
            <wp:positionH relativeFrom="column">
              <wp:posOffset>228600</wp:posOffset>
            </wp:positionH>
            <wp:positionV relativeFrom="paragraph">
              <wp:posOffset>220980</wp:posOffset>
            </wp:positionV>
            <wp:extent cx="2997200" cy="6724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_Choice.png"/>
                    <pic:cNvPicPr/>
                  </pic:nvPicPr>
                  <pic:blipFill>
                    <a:blip r:embed="rId9">
                      <a:extLst>
                        <a:ext uri="{28A0092B-C50C-407E-A947-70E740481C1C}">
                          <a14:useLocalDpi xmlns:a14="http://schemas.microsoft.com/office/drawing/2010/main" val="0"/>
                        </a:ext>
                      </a:extLst>
                    </a:blip>
                    <a:stretch>
                      <a:fillRect/>
                    </a:stretch>
                  </pic:blipFill>
                  <pic:spPr>
                    <a:xfrm>
                      <a:off x="0" y="0"/>
                      <a:ext cx="2997200" cy="672465"/>
                    </a:xfrm>
                    <a:prstGeom prst="rect">
                      <a:avLst/>
                    </a:prstGeom>
                  </pic:spPr>
                </pic:pic>
              </a:graphicData>
            </a:graphic>
            <wp14:sizeRelH relativeFrom="page">
              <wp14:pctWidth>0</wp14:pctWidth>
            </wp14:sizeRelH>
            <wp14:sizeRelV relativeFrom="page">
              <wp14:pctHeight>0</wp14:pctHeight>
            </wp14:sizeRelV>
          </wp:anchor>
        </w:drawing>
      </w:r>
    </w:p>
    <w:p w14:paraId="2BDB82CF" w14:textId="27CD1B1E" w:rsidR="00A26B54" w:rsidRDefault="00A26B54" w:rsidP="00CC0D8C">
      <w:pPr>
        <w:pStyle w:val="HSBodyTextRoman"/>
      </w:pPr>
    </w:p>
    <w:p w14:paraId="72B8F7B9" w14:textId="3584DAAB" w:rsidR="00C13EA7" w:rsidRDefault="00C13EA7" w:rsidP="00CC0D8C">
      <w:pPr>
        <w:pStyle w:val="HSBodyTextRoman"/>
      </w:pPr>
    </w:p>
    <w:p w14:paraId="21CFB6AF" w14:textId="77777777" w:rsidR="00FE5A44" w:rsidRDefault="00FE5A44" w:rsidP="00CC0D8C">
      <w:pPr>
        <w:pStyle w:val="HSBodyTextRoman"/>
      </w:pPr>
    </w:p>
    <w:p w14:paraId="38A011B8" w14:textId="77777777" w:rsidR="00FE5A44" w:rsidRDefault="00FE5A44" w:rsidP="00CC0D8C">
      <w:pPr>
        <w:pStyle w:val="HSBodyTextRoman"/>
      </w:pPr>
    </w:p>
    <w:p w14:paraId="6FD497E2" w14:textId="77777777" w:rsidR="00FE5A44" w:rsidRDefault="00FE5A44" w:rsidP="00CC0D8C">
      <w:pPr>
        <w:pStyle w:val="HSBodyTextRoman"/>
      </w:pPr>
    </w:p>
    <w:p w14:paraId="49D3A35A" w14:textId="77777777" w:rsidR="00FE5A44" w:rsidRDefault="00FE5A44" w:rsidP="00CC0D8C">
      <w:pPr>
        <w:pStyle w:val="HSBodyTextRoman"/>
      </w:pPr>
    </w:p>
    <w:p w14:paraId="572E7D0D" w14:textId="77777777" w:rsidR="00FE5A44" w:rsidRDefault="00FE5A44" w:rsidP="00CC0D8C">
      <w:pPr>
        <w:pStyle w:val="HSBodyTextRoman"/>
      </w:pPr>
    </w:p>
    <w:p w14:paraId="2D802EE5" w14:textId="77777777" w:rsidR="00FE5A44" w:rsidRDefault="00FE5A44" w:rsidP="00CC0D8C">
      <w:pPr>
        <w:pStyle w:val="HSBodyTextRoman"/>
      </w:pPr>
    </w:p>
    <w:p w14:paraId="2993D27F" w14:textId="77777777" w:rsidR="00FE5A44" w:rsidRDefault="00FE5A44" w:rsidP="00CC0D8C">
      <w:pPr>
        <w:pStyle w:val="HSBodyTextRoman"/>
      </w:pPr>
    </w:p>
    <w:p w14:paraId="26FF1AAB" w14:textId="77777777" w:rsidR="00FE5A44" w:rsidRDefault="00FE5A44" w:rsidP="00CC0D8C">
      <w:pPr>
        <w:pStyle w:val="HSBodyTextRoman"/>
      </w:pPr>
    </w:p>
    <w:p w14:paraId="6270CAA6" w14:textId="77777777" w:rsidR="00F11D5D" w:rsidRDefault="00F11D5D" w:rsidP="00CC0D8C">
      <w:pPr>
        <w:pStyle w:val="HSBodyTextRoman"/>
      </w:pPr>
    </w:p>
    <w:p w14:paraId="2AA0BEE4" w14:textId="2F463989" w:rsidR="006F31C2" w:rsidRPr="002F4EF6" w:rsidRDefault="006F31C2" w:rsidP="006F31C2">
      <w:pPr>
        <w:pStyle w:val="HSContinuedline"/>
      </w:pPr>
      <w:r>
        <w:t xml:space="preserve"> (Continued on next page)</w:t>
      </w:r>
    </w:p>
    <w:p w14:paraId="2AA49F24" w14:textId="1D4F0AD5" w:rsidR="006F31C2" w:rsidRDefault="00C1181D" w:rsidP="006F31C2">
      <w:pPr>
        <w:pStyle w:val="HSBodyTextList1"/>
      </w:pPr>
      <w:r>
        <w:lastRenderedPageBreak/>
        <w:t xml:space="preserve">Now you can add a link to the Foliotek Tool to your course menu. </w:t>
      </w:r>
      <w:r w:rsidR="00FE5A44">
        <w:t>To begin, click the “+” above the menu (1) to get a drop-down list of things that can be added to the course menu. Then, click on “Tool Link” (2) to select it.</w:t>
      </w:r>
    </w:p>
    <w:p w14:paraId="4409697C" w14:textId="275FA2AE" w:rsidR="00C13EA7" w:rsidRDefault="00D35632" w:rsidP="00DD0CFC">
      <w:pPr>
        <w:pStyle w:val="HSBodyTextRoman"/>
      </w:pPr>
      <w:r>
        <w:drawing>
          <wp:anchor distT="0" distB="0" distL="114300" distR="114300" simplePos="0" relativeHeight="251667456" behindDoc="0" locked="0" layoutInCell="1" allowOverlap="1" wp14:anchorId="68780BC0" wp14:editId="6CC21826">
            <wp:simplePos x="0" y="0"/>
            <wp:positionH relativeFrom="column">
              <wp:posOffset>228600</wp:posOffset>
            </wp:positionH>
            <wp:positionV relativeFrom="paragraph">
              <wp:posOffset>181610</wp:posOffset>
            </wp:positionV>
            <wp:extent cx="1112520" cy="1381760"/>
            <wp:effectExtent l="0" t="0" r="508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bLink_6_2014-02-07_12-43-56.png"/>
                    <pic:cNvPicPr/>
                  </pic:nvPicPr>
                  <pic:blipFill>
                    <a:blip r:embed="rId10">
                      <a:extLst>
                        <a:ext uri="{28A0092B-C50C-407E-A947-70E740481C1C}">
                          <a14:useLocalDpi xmlns:a14="http://schemas.microsoft.com/office/drawing/2010/main" val="0"/>
                        </a:ext>
                      </a:extLst>
                    </a:blip>
                    <a:stretch>
                      <a:fillRect/>
                    </a:stretch>
                  </pic:blipFill>
                  <pic:spPr>
                    <a:xfrm>
                      <a:off x="0" y="0"/>
                      <a:ext cx="1112520" cy="1381760"/>
                    </a:xfrm>
                    <a:prstGeom prst="rect">
                      <a:avLst/>
                    </a:prstGeom>
                  </pic:spPr>
                </pic:pic>
              </a:graphicData>
            </a:graphic>
            <wp14:sizeRelH relativeFrom="margin">
              <wp14:pctWidth>0</wp14:pctWidth>
            </wp14:sizeRelH>
            <wp14:sizeRelV relativeFrom="margin">
              <wp14:pctHeight>0</wp14:pctHeight>
            </wp14:sizeRelV>
          </wp:anchor>
        </w:drawing>
      </w:r>
    </w:p>
    <w:p w14:paraId="38209576" w14:textId="7E371EA2" w:rsidR="0093021A" w:rsidRDefault="0093021A" w:rsidP="00DD0CFC">
      <w:pPr>
        <w:pStyle w:val="HSBodyTextRoman"/>
      </w:pPr>
    </w:p>
    <w:p w14:paraId="2FB50B4B" w14:textId="31C3E4B2" w:rsidR="00C13EA7" w:rsidRDefault="00FE5A44" w:rsidP="00A26B54">
      <w:pPr>
        <w:pStyle w:val="HSBodyTextList1"/>
      </w:pPr>
      <w:r>
        <w:t>You will be taken to a page to enter information about the link. Follow these steps: (1) Type the name you want to use for the tool in the “Name” field—probably “Foliotek Tool” or “E-Portfolio Tool” will be most recognizable to your students. (2) From the “Type” drop-down menu select “Foliotek E-Portfolio Tool.” (3) Click the box next to “Available to Users” to make the new menu item visible to students. (4) Click “Submit” to save your work.</w:t>
      </w:r>
    </w:p>
    <w:p w14:paraId="1DD92805" w14:textId="1766C27E" w:rsidR="0093021A" w:rsidRDefault="00FE5A44" w:rsidP="0093021A">
      <w:pPr>
        <w:pStyle w:val="HSBodyTextList1"/>
        <w:numPr>
          <w:ilvl w:val="0"/>
          <w:numId w:val="0"/>
        </w:numPr>
        <w:ind w:left="360" w:hanging="360"/>
      </w:pPr>
      <w:r>
        <w:rPr>
          <w:noProof/>
        </w:rPr>
        <w:drawing>
          <wp:anchor distT="0" distB="0" distL="114300" distR="114300" simplePos="0" relativeHeight="251668480" behindDoc="0" locked="0" layoutInCell="1" allowOverlap="1" wp14:anchorId="07256FFD" wp14:editId="12512FD0">
            <wp:simplePos x="0" y="0"/>
            <wp:positionH relativeFrom="column">
              <wp:posOffset>276225</wp:posOffset>
            </wp:positionH>
            <wp:positionV relativeFrom="paragraph">
              <wp:posOffset>185420</wp:posOffset>
            </wp:positionV>
            <wp:extent cx="1412240" cy="1960880"/>
            <wp:effectExtent l="0" t="0" r="1016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bLink_7_2014-02-07_12-48-58.png"/>
                    <pic:cNvPicPr/>
                  </pic:nvPicPr>
                  <pic:blipFill>
                    <a:blip r:embed="rId11">
                      <a:extLst>
                        <a:ext uri="{28A0092B-C50C-407E-A947-70E740481C1C}">
                          <a14:useLocalDpi xmlns:a14="http://schemas.microsoft.com/office/drawing/2010/main" val="0"/>
                        </a:ext>
                      </a:extLst>
                    </a:blip>
                    <a:stretch>
                      <a:fillRect/>
                    </a:stretch>
                  </pic:blipFill>
                  <pic:spPr>
                    <a:xfrm>
                      <a:off x="0" y="0"/>
                      <a:ext cx="1412240" cy="1960880"/>
                    </a:xfrm>
                    <a:prstGeom prst="rect">
                      <a:avLst/>
                    </a:prstGeom>
                  </pic:spPr>
                </pic:pic>
              </a:graphicData>
            </a:graphic>
            <wp14:sizeRelH relativeFrom="margin">
              <wp14:pctWidth>0</wp14:pctWidth>
            </wp14:sizeRelH>
            <wp14:sizeRelV relativeFrom="margin">
              <wp14:pctHeight>0</wp14:pctHeight>
            </wp14:sizeRelV>
          </wp:anchor>
        </w:drawing>
      </w:r>
    </w:p>
    <w:p w14:paraId="2EE0F872" w14:textId="5C2520C3" w:rsidR="0093021A" w:rsidRDefault="0093021A" w:rsidP="0093021A">
      <w:pPr>
        <w:pStyle w:val="HSBodyTextList1"/>
        <w:numPr>
          <w:ilvl w:val="0"/>
          <w:numId w:val="0"/>
        </w:numPr>
        <w:ind w:left="360" w:hanging="360"/>
      </w:pPr>
    </w:p>
    <w:p w14:paraId="0EA778C8" w14:textId="58E9DDC0" w:rsidR="0094226E" w:rsidRDefault="0094226E" w:rsidP="0093021A">
      <w:pPr>
        <w:pStyle w:val="HSBodyTextList1"/>
        <w:numPr>
          <w:ilvl w:val="0"/>
          <w:numId w:val="0"/>
        </w:numPr>
        <w:ind w:left="360" w:hanging="360"/>
      </w:pPr>
    </w:p>
    <w:p w14:paraId="07A802D6" w14:textId="05E125D7" w:rsidR="004F38C4" w:rsidRDefault="002059C3" w:rsidP="0093021A">
      <w:pPr>
        <w:pStyle w:val="HSBodyTextList1"/>
      </w:pPr>
      <w:r>
        <w:rPr>
          <w:noProof/>
        </w:rPr>
        <w:drawing>
          <wp:anchor distT="0" distB="0" distL="114300" distR="114300" simplePos="0" relativeHeight="251674624" behindDoc="0" locked="0" layoutInCell="1" allowOverlap="1" wp14:anchorId="6ACB29CD" wp14:editId="193C3179">
            <wp:simplePos x="0" y="0"/>
            <wp:positionH relativeFrom="column">
              <wp:posOffset>228600</wp:posOffset>
            </wp:positionH>
            <wp:positionV relativeFrom="paragraph">
              <wp:posOffset>576580</wp:posOffset>
            </wp:positionV>
            <wp:extent cx="1061720" cy="1711960"/>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link.png"/>
                    <pic:cNvPicPr/>
                  </pic:nvPicPr>
                  <pic:blipFill>
                    <a:blip r:embed="rId12">
                      <a:extLst>
                        <a:ext uri="{28A0092B-C50C-407E-A947-70E740481C1C}">
                          <a14:useLocalDpi xmlns:a14="http://schemas.microsoft.com/office/drawing/2010/main" val="0"/>
                        </a:ext>
                      </a:extLst>
                    </a:blip>
                    <a:stretch>
                      <a:fillRect/>
                    </a:stretch>
                  </pic:blipFill>
                  <pic:spPr>
                    <a:xfrm>
                      <a:off x="0" y="0"/>
                      <a:ext cx="1061720" cy="1711960"/>
                    </a:xfrm>
                    <a:prstGeom prst="rect">
                      <a:avLst/>
                    </a:prstGeom>
                  </pic:spPr>
                </pic:pic>
              </a:graphicData>
            </a:graphic>
            <wp14:sizeRelH relativeFrom="page">
              <wp14:pctWidth>0</wp14:pctWidth>
            </wp14:sizeRelH>
            <wp14:sizeRelV relativeFrom="page">
              <wp14:pctHeight>0</wp14:pctHeight>
            </wp14:sizeRelV>
          </wp:anchor>
        </w:drawing>
      </w:r>
      <w:r>
        <w:t>The new item appears at the bottom of your course menu. You can use Blackboard’s drag-and-drop functionality to move the item to the appropriate place in your course menu. Position your cursor to the left of the menu item until you see the cursor type change; then, drag the item to its new position.</w:t>
      </w:r>
    </w:p>
    <w:p w14:paraId="538181EA" w14:textId="4FE14F9D" w:rsidR="0093021A" w:rsidRDefault="0093021A" w:rsidP="0093021A">
      <w:pPr>
        <w:pStyle w:val="HSBodyTextList1"/>
        <w:numPr>
          <w:ilvl w:val="0"/>
          <w:numId w:val="0"/>
        </w:numPr>
        <w:ind w:left="360" w:hanging="360"/>
      </w:pPr>
    </w:p>
    <w:p w14:paraId="051FFC5C" w14:textId="5921C533" w:rsidR="00381C37" w:rsidRDefault="002059C3" w:rsidP="0093021A">
      <w:pPr>
        <w:pStyle w:val="HSBodyTextList1"/>
        <w:numPr>
          <w:ilvl w:val="0"/>
          <w:numId w:val="0"/>
        </w:numPr>
        <w:ind w:left="360" w:hanging="360"/>
      </w:pPr>
      <w:r>
        <w:t>Now your students can complete their Foliotek assignments.</w:t>
      </w:r>
    </w:p>
    <w:sectPr w:rsidR="00381C37" w:rsidSect="00A723B8">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DD15F" w14:textId="77777777" w:rsidR="00FE5A44" w:rsidRDefault="00FE5A44">
      <w:r>
        <w:separator/>
      </w:r>
    </w:p>
  </w:endnote>
  <w:endnote w:type="continuationSeparator" w:id="0">
    <w:p w14:paraId="0AD952BF" w14:textId="77777777" w:rsidR="00FE5A44" w:rsidRDefault="00FE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B98E" w14:textId="4ADB9322" w:rsidR="00FE5A44" w:rsidRPr="00792EAA" w:rsidRDefault="00FE5A44" w:rsidP="005509B5">
    <w:pPr>
      <w:pStyle w:val="Footer"/>
      <w:pBdr>
        <w:top w:val="single" w:sz="4" w:space="1" w:color="D9D9D9" w:themeColor="background1" w:themeShade="D9"/>
      </w:pBdr>
      <w:tabs>
        <w:tab w:val="clear" w:pos="8640"/>
        <w:tab w:val="right" w:pos="9360"/>
      </w:tabs>
      <w:rPr>
        <w:rFonts w:cstheme="minorHAnsi"/>
        <w:sz w:val="16"/>
      </w:rPr>
    </w:pPr>
    <w:r>
      <w:rPr>
        <w:rFonts w:cstheme="minorHAnsi"/>
        <w:sz w:val="16"/>
      </w:rPr>
      <w:t>Foli</w:t>
    </w:r>
    <w:r w:rsidR="002059C3">
      <w:rPr>
        <w:rFonts w:cstheme="minorHAnsi"/>
        <w:sz w:val="16"/>
      </w:rPr>
      <w:t>otek: Creating a Course Link</w:t>
    </w:r>
    <w:r w:rsidRPr="00792EAA">
      <w:rPr>
        <w:rFonts w:cstheme="minorHAnsi"/>
        <w:sz w:val="16"/>
      </w:rPr>
      <w:tab/>
      <w:t xml:space="preserve">Created on </w:t>
    </w:r>
    <w:r w:rsidRPr="00792EAA">
      <w:rPr>
        <w:rFonts w:cstheme="minorHAnsi"/>
        <w:sz w:val="16"/>
      </w:rPr>
      <w:fldChar w:fldCharType="begin"/>
    </w:r>
    <w:r w:rsidRPr="00792EAA">
      <w:rPr>
        <w:rFonts w:cstheme="minorHAnsi"/>
        <w:sz w:val="16"/>
      </w:rPr>
      <w:instrText xml:space="preserve"> CREATEDATE </w:instrText>
    </w:r>
    <w:r w:rsidRPr="00792EAA">
      <w:rPr>
        <w:rFonts w:cstheme="minorHAnsi"/>
        <w:sz w:val="16"/>
      </w:rPr>
      <w:fldChar w:fldCharType="separate"/>
    </w:r>
    <w:r w:rsidR="002059C3">
      <w:rPr>
        <w:rFonts w:cstheme="minorHAnsi"/>
        <w:noProof/>
        <w:sz w:val="16"/>
      </w:rPr>
      <w:t>1/21/15 3:37 PM</w:t>
    </w:r>
    <w:r w:rsidRPr="00792EAA">
      <w:rPr>
        <w:rFonts w:cstheme="minorHAnsi"/>
        <w:sz w:val="16"/>
      </w:rPr>
      <w:fldChar w:fldCharType="end"/>
    </w:r>
    <w:r w:rsidRPr="00792EAA">
      <w:rPr>
        <w:rFonts w:cstheme="minorHAnsi"/>
        <w:sz w:val="16"/>
      </w:rPr>
      <w:tab/>
      <w:t xml:space="preserve">Page </w:t>
    </w:r>
    <w:r w:rsidRPr="00792EAA">
      <w:rPr>
        <w:rFonts w:cstheme="minorHAnsi"/>
        <w:sz w:val="16"/>
      </w:rPr>
      <w:fldChar w:fldCharType="begin"/>
    </w:r>
    <w:r w:rsidRPr="00792EAA">
      <w:rPr>
        <w:rFonts w:cstheme="minorHAnsi"/>
        <w:sz w:val="16"/>
      </w:rPr>
      <w:instrText xml:space="preserve"> PAGE </w:instrText>
    </w:r>
    <w:r w:rsidRPr="00792EAA">
      <w:rPr>
        <w:rFonts w:cstheme="minorHAnsi"/>
        <w:sz w:val="16"/>
      </w:rPr>
      <w:fldChar w:fldCharType="separate"/>
    </w:r>
    <w:r w:rsidR="00495C10">
      <w:rPr>
        <w:rFonts w:cstheme="minorHAnsi"/>
        <w:noProof/>
        <w:sz w:val="16"/>
      </w:rPr>
      <w:t>2</w:t>
    </w:r>
    <w:r w:rsidRPr="00792EAA">
      <w:rPr>
        <w:rFonts w:cstheme="minorHAnsi"/>
        <w:sz w:val="16"/>
      </w:rPr>
      <w:fldChar w:fldCharType="end"/>
    </w:r>
    <w:r w:rsidRPr="00792EAA">
      <w:rPr>
        <w:rFonts w:cstheme="minorHAnsi"/>
        <w:sz w:val="16"/>
      </w:rPr>
      <w:t xml:space="preserve"> of </w:t>
    </w:r>
    <w:r w:rsidRPr="00792EAA">
      <w:rPr>
        <w:rFonts w:cstheme="minorHAnsi"/>
        <w:sz w:val="16"/>
      </w:rPr>
      <w:fldChar w:fldCharType="begin"/>
    </w:r>
    <w:r w:rsidRPr="00792EAA">
      <w:rPr>
        <w:rFonts w:cstheme="minorHAnsi"/>
        <w:sz w:val="16"/>
      </w:rPr>
      <w:instrText xml:space="preserve"> NUMPAGES </w:instrText>
    </w:r>
    <w:r w:rsidRPr="00792EAA">
      <w:rPr>
        <w:rFonts w:cstheme="minorHAnsi"/>
        <w:sz w:val="16"/>
      </w:rPr>
      <w:fldChar w:fldCharType="separate"/>
    </w:r>
    <w:r w:rsidR="00495C10">
      <w:rPr>
        <w:rFonts w:cstheme="minorHAnsi"/>
        <w:noProof/>
        <w:sz w:val="16"/>
      </w:rPr>
      <w:t>2</w:t>
    </w:r>
    <w:r w:rsidRPr="00792EAA">
      <w:rPr>
        <w:rFonts w:cstheme="minorHAnsi"/>
        <w:sz w:val="16"/>
      </w:rPr>
      <w:fldChar w:fldCharType="end"/>
    </w:r>
  </w:p>
  <w:p w14:paraId="78CF664E" w14:textId="77777777" w:rsidR="00FE5A44" w:rsidRPr="00792EAA" w:rsidRDefault="00FE5A44" w:rsidP="005509B5">
    <w:pPr>
      <w:pStyle w:val="Footer"/>
      <w:pBdr>
        <w:top w:val="single" w:sz="4" w:space="1" w:color="D9D9D9" w:themeColor="background1" w:themeShade="D9"/>
      </w:pBdr>
      <w:tabs>
        <w:tab w:val="clear" w:pos="8640"/>
        <w:tab w:val="right" w:pos="9360"/>
      </w:tabs>
      <w:rPr>
        <w:rFonts w:cstheme="minorHAnsi"/>
        <w:sz w:val="16"/>
      </w:rPr>
    </w:pPr>
  </w:p>
  <w:p w14:paraId="4794C9DA" w14:textId="77777777" w:rsidR="00FE5A44" w:rsidRPr="00792EAA" w:rsidRDefault="00FE5A44" w:rsidP="005509B5">
    <w:pPr>
      <w:pStyle w:val="Footer"/>
      <w:pBdr>
        <w:top w:val="single" w:sz="4" w:space="1" w:color="D9D9D9" w:themeColor="background1" w:themeShade="D9"/>
      </w:pBdr>
      <w:tabs>
        <w:tab w:val="clear" w:pos="8640"/>
        <w:tab w:val="right" w:pos="9360"/>
      </w:tabs>
      <w:jc w:val="right"/>
      <w:rPr>
        <w:rFonts w:cstheme="minorHAnsi"/>
        <w:sz w:val="12"/>
      </w:rPr>
    </w:pPr>
    <w:r w:rsidRPr="00792EAA">
      <w:rPr>
        <w:rFonts w:cstheme="minorHAnsi"/>
        <w:sz w:val="12"/>
      </w:rPr>
      <w:fldChar w:fldCharType="begin"/>
    </w:r>
    <w:r w:rsidRPr="00792EAA">
      <w:rPr>
        <w:rFonts w:cstheme="minorHAnsi"/>
        <w:sz w:val="12"/>
      </w:rPr>
      <w:instrText xml:space="preserve"> FILENAME \p </w:instrText>
    </w:r>
    <w:r w:rsidRPr="00792EAA">
      <w:rPr>
        <w:rFonts w:cstheme="minorHAnsi"/>
        <w:sz w:val="12"/>
      </w:rPr>
      <w:fldChar w:fldCharType="separate"/>
    </w:r>
    <w:r w:rsidR="002059C3">
      <w:rPr>
        <w:rFonts w:cstheme="minorHAnsi"/>
        <w:noProof/>
        <w:sz w:val="12"/>
      </w:rPr>
      <w:t>ets:Learning:Help Sheets:Accessing Foliotek:HELP_SHEET_Foliotek_How_to_Create_a _Foliotek_Link_in_Your_Course_January_2015.docx</w:t>
    </w:r>
    <w:r w:rsidRPr="00792EAA">
      <w:rPr>
        <w:rFonts w:cstheme="minorHAnsi"/>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66E0E" w14:textId="77777777" w:rsidR="00FE5A44" w:rsidRDefault="00FE5A44">
      <w:r>
        <w:separator/>
      </w:r>
    </w:p>
  </w:footnote>
  <w:footnote w:type="continuationSeparator" w:id="0">
    <w:p w14:paraId="7BB52EB9" w14:textId="77777777" w:rsidR="00FE5A44" w:rsidRDefault="00FE5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107"/>
    <w:multiLevelType w:val="multilevel"/>
    <w:tmpl w:val="D7C412FC"/>
    <w:lvl w:ilvl="0">
      <w:start w:val="1"/>
      <w:numFmt w:val="decimal"/>
      <w:lvlText w:val="%1"/>
      <w:lvlJc w:val="left"/>
      <w:pPr>
        <w:tabs>
          <w:tab w:val="num" w:pos="360"/>
        </w:tabs>
        <w:ind w:left="360" w:hanging="270"/>
      </w:pPr>
      <w:rPr>
        <w:rFonts w:hint="default"/>
      </w:rPr>
    </w:lvl>
    <w:lvl w:ilvl="1">
      <w:start w:val="1"/>
      <w:numFmt w:val="decimal"/>
      <w:lvlText w:val="%1.%2"/>
      <w:lvlJc w:val="left"/>
      <w:pPr>
        <w:ind w:left="88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DD25C3"/>
    <w:multiLevelType w:val="multilevel"/>
    <w:tmpl w:val="0648587E"/>
    <w:lvl w:ilvl="0">
      <w:start w:val="1"/>
      <w:numFmt w:val="decimal"/>
      <w:lvlText w:val="%1"/>
      <w:lvlJc w:val="left"/>
      <w:pPr>
        <w:ind w:left="450" w:hanging="360"/>
      </w:pPr>
      <w:rPr>
        <w:rFonts w:hint="default"/>
      </w:rPr>
    </w:lvl>
    <w:lvl w:ilvl="1">
      <w:start w:val="1"/>
      <w:numFmt w:val="decimal"/>
      <w:lvlText w:val="%1.%2"/>
      <w:lvlJc w:val="left"/>
      <w:pPr>
        <w:ind w:left="88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970FFD"/>
    <w:multiLevelType w:val="multilevel"/>
    <w:tmpl w:val="7772BC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540"/>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E11A38"/>
    <w:multiLevelType w:val="hybridMultilevel"/>
    <w:tmpl w:val="DE667844"/>
    <w:lvl w:ilvl="0" w:tplc="67F23E08">
      <w:start w:val="1"/>
      <w:numFmt w:val="decimal"/>
      <w:pStyle w:val="HSBodyTextList1"/>
      <w:lvlText w:val="%1."/>
      <w:lvlJc w:val="left"/>
      <w:pPr>
        <w:ind w:left="360" w:hanging="360"/>
      </w:pPr>
    </w:lvl>
    <w:lvl w:ilvl="1" w:tplc="9C60BC9E">
      <w:start w:val="1"/>
      <w:numFmt w:val="lowerLetter"/>
      <w:pStyle w:val="HSBodyTextLista"/>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DA5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5FA3D18"/>
    <w:multiLevelType w:val="hybridMultilevel"/>
    <w:tmpl w:val="1E28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106E48"/>
    <w:multiLevelType w:val="multilevel"/>
    <w:tmpl w:val="E56C223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ind w:left="882" w:hanging="7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9F5E2F"/>
    <w:multiLevelType w:val="multilevel"/>
    <w:tmpl w:val="AE7C65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BA69E3"/>
    <w:multiLevelType w:val="hybridMultilevel"/>
    <w:tmpl w:val="0F349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FD3E86"/>
    <w:multiLevelType w:val="multilevel"/>
    <w:tmpl w:val="FABC7FB2"/>
    <w:lvl w:ilvl="0">
      <w:start w:val="1"/>
      <w:numFmt w:val="decimal"/>
      <w:lvlText w:val="%1"/>
      <w:lvlJc w:val="left"/>
      <w:pPr>
        <w:ind w:left="450" w:hanging="360"/>
      </w:pPr>
      <w:rPr>
        <w:rFonts w:hint="default"/>
      </w:rPr>
    </w:lvl>
    <w:lvl w:ilvl="1">
      <w:start w:val="1"/>
      <w:numFmt w:val="decimal"/>
      <w:lvlText w:val="%1.%2"/>
      <w:lvlJc w:val="left"/>
      <w:pPr>
        <w:ind w:left="88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A7F5379"/>
    <w:multiLevelType w:val="multilevel"/>
    <w:tmpl w:val="B9B4B48C"/>
    <w:lvl w:ilvl="0">
      <w:start w:val="1"/>
      <w:numFmt w:val="decimal"/>
      <w:lvlText w:val="%1"/>
      <w:lvlJc w:val="left"/>
      <w:pPr>
        <w:tabs>
          <w:tab w:val="num" w:pos="360"/>
        </w:tabs>
        <w:ind w:left="360" w:hanging="360"/>
      </w:pPr>
      <w:rPr>
        <w:rFonts w:hint="default"/>
      </w:rPr>
    </w:lvl>
    <w:lvl w:ilvl="1">
      <w:start w:val="1"/>
      <w:numFmt w:val="decimal"/>
      <w:lvlText w:val="%1.%2"/>
      <w:lvlJc w:val="left"/>
      <w:pPr>
        <w:ind w:left="882" w:hanging="7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3F130E5"/>
    <w:multiLevelType w:val="multilevel"/>
    <w:tmpl w:val="D7C412FC"/>
    <w:lvl w:ilvl="0">
      <w:start w:val="1"/>
      <w:numFmt w:val="decimal"/>
      <w:lvlText w:val="%1"/>
      <w:lvlJc w:val="left"/>
      <w:pPr>
        <w:tabs>
          <w:tab w:val="num" w:pos="360"/>
        </w:tabs>
        <w:ind w:left="360" w:hanging="270"/>
      </w:pPr>
      <w:rPr>
        <w:rFonts w:hint="default"/>
      </w:rPr>
    </w:lvl>
    <w:lvl w:ilvl="1">
      <w:start w:val="1"/>
      <w:numFmt w:val="decimal"/>
      <w:lvlText w:val="%1.%2"/>
      <w:lvlJc w:val="left"/>
      <w:pPr>
        <w:ind w:left="88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584FD6"/>
    <w:multiLevelType w:val="multilevel"/>
    <w:tmpl w:val="CAA265A6"/>
    <w:lvl w:ilvl="0">
      <w:start w:val="1"/>
      <w:numFmt w:val="decimal"/>
      <w:pStyle w:val="Heading1"/>
      <w:lvlText w:val="%1"/>
      <w:lvlJc w:val="left"/>
      <w:pPr>
        <w:ind w:left="450" w:hanging="360"/>
      </w:pPr>
      <w:rPr>
        <w:rFonts w:hint="default"/>
      </w:rPr>
    </w:lvl>
    <w:lvl w:ilvl="1">
      <w:start w:val="1"/>
      <w:numFmt w:val="decimal"/>
      <w:lvlText w:val="%1.%2"/>
      <w:lvlJc w:val="left"/>
      <w:pPr>
        <w:ind w:left="882" w:hanging="792"/>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37F71A5"/>
    <w:multiLevelType w:val="hybridMultilevel"/>
    <w:tmpl w:val="152EEE22"/>
    <w:lvl w:ilvl="0" w:tplc="9612CAA4">
      <w:start w:val="1"/>
      <w:numFmt w:val="bullet"/>
      <w:pStyle w:val="HSBodyTextMainList"/>
      <w:lvlText w:val=""/>
      <w:lvlJc w:val="left"/>
      <w:pPr>
        <w:tabs>
          <w:tab w:val="num" w:pos="576"/>
        </w:tabs>
        <w:ind w:left="576" w:hanging="216"/>
      </w:pPr>
      <w:rPr>
        <w:rFonts w:ascii="Symbol" w:hAnsi="Symbol" w:hint="default"/>
      </w:rPr>
    </w:lvl>
    <w:lvl w:ilvl="1" w:tplc="0BE80290">
      <w:start w:val="1"/>
      <w:numFmt w:val="bullet"/>
      <w:pStyle w:val="HSBodyTextSecondaryList"/>
      <w:lvlText w:val="o"/>
      <w:lvlJc w:val="left"/>
      <w:pPr>
        <w:ind w:left="1800" w:hanging="360"/>
      </w:pPr>
      <w:rPr>
        <w:rFonts w:ascii="Courier New" w:hAnsi="Courier New" w:hint="default"/>
      </w:rPr>
    </w:lvl>
    <w:lvl w:ilvl="2" w:tplc="04090005">
      <w:start w:val="1"/>
      <w:numFmt w:val="bullet"/>
      <w:pStyle w:val="HSBodyTextTertiaryLis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865920"/>
    <w:multiLevelType w:val="multilevel"/>
    <w:tmpl w:val="479823BE"/>
    <w:lvl w:ilvl="0">
      <w:start w:val="1"/>
      <w:numFmt w:val="decimal"/>
      <w:lvlText w:val="%1"/>
      <w:lvlJc w:val="left"/>
      <w:pPr>
        <w:tabs>
          <w:tab w:val="num" w:pos="360"/>
        </w:tabs>
        <w:ind w:left="360" w:hanging="270"/>
      </w:pPr>
      <w:rPr>
        <w:rFonts w:hint="default"/>
      </w:rPr>
    </w:lvl>
    <w:lvl w:ilvl="1">
      <w:start w:val="1"/>
      <w:numFmt w:val="decimal"/>
      <w:lvlText w:val="%1.%2"/>
      <w:lvlJc w:val="left"/>
      <w:pPr>
        <w:ind w:left="88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E6D5221"/>
    <w:multiLevelType w:val="multilevel"/>
    <w:tmpl w:val="E3A61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35877E4"/>
    <w:multiLevelType w:val="multilevel"/>
    <w:tmpl w:val="BAACCFAE"/>
    <w:lvl w:ilvl="0">
      <w:start w:val="1"/>
      <w:numFmt w:val="decimal"/>
      <w:lvlText w:val="%1"/>
      <w:lvlJc w:val="left"/>
      <w:pPr>
        <w:tabs>
          <w:tab w:val="num" w:pos="360"/>
        </w:tabs>
        <w:ind w:left="360" w:hanging="270"/>
      </w:pPr>
      <w:rPr>
        <w:rFonts w:hint="default"/>
      </w:rPr>
    </w:lvl>
    <w:lvl w:ilvl="1">
      <w:start w:val="1"/>
      <w:numFmt w:val="decimal"/>
      <w:lvlText w:val="%1.%2"/>
      <w:lvlJc w:val="left"/>
      <w:pPr>
        <w:ind w:left="88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C8212AD"/>
    <w:multiLevelType w:val="hybridMultilevel"/>
    <w:tmpl w:val="4606A908"/>
    <w:lvl w:ilvl="0" w:tplc="0196429E">
      <w:start w:val="1"/>
      <w:numFmt w:val="decimal"/>
      <w:lvlText w:val="%1."/>
      <w:lvlJc w:val="left"/>
      <w:pPr>
        <w:tabs>
          <w:tab w:val="num" w:pos="1080"/>
        </w:tabs>
        <w:ind w:left="1080" w:hanging="720"/>
      </w:pPr>
      <w:rPr>
        <w:rFonts w:hint="default"/>
      </w:rPr>
    </w:lvl>
    <w:lvl w:ilvl="1" w:tplc="399434B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861613"/>
    <w:multiLevelType w:val="multilevel"/>
    <w:tmpl w:val="74A0B5D4"/>
    <w:lvl w:ilvl="0">
      <w:start w:val="1"/>
      <w:numFmt w:val="decimal"/>
      <w:lvlText w:val="%1"/>
      <w:lvlJc w:val="left"/>
      <w:pPr>
        <w:ind w:left="450" w:hanging="360"/>
      </w:pPr>
      <w:rPr>
        <w:rFonts w:hint="default"/>
      </w:rPr>
    </w:lvl>
    <w:lvl w:ilvl="1">
      <w:start w:val="1"/>
      <w:numFmt w:val="decimal"/>
      <w:lvlText w:val="%1.%2"/>
      <w:lvlJc w:val="left"/>
      <w:pPr>
        <w:ind w:left="88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F1A1582"/>
    <w:multiLevelType w:val="multilevel"/>
    <w:tmpl w:val="AEA0E482"/>
    <w:lvl w:ilvl="0">
      <w:start w:val="1"/>
      <w:numFmt w:val="decimal"/>
      <w:lvlText w:val="%1"/>
      <w:lvlJc w:val="left"/>
      <w:pPr>
        <w:tabs>
          <w:tab w:val="num" w:pos="360"/>
        </w:tabs>
        <w:ind w:left="360" w:hanging="270"/>
      </w:pPr>
      <w:rPr>
        <w:rFonts w:hint="default"/>
      </w:rPr>
    </w:lvl>
    <w:lvl w:ilvl="1">
      <w:start w:val="1"/>
      <w:numFmt w:val="decimal"/>
      <w:lvlText w:val="%1.%2"/>
      <w:lvlJc w:val="left"/>
      <w:pPr>
        <w:ind w:left="88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B5960D2"/>
    <w:multiLevelType w:val="multilevel"/>
    <w:tmpl w:val="479823BE"/>
    <w:lvl w:ilvl="0">
      <w:start w:val="1"/>
      <w:numFmt w:val="decimal"/>
      <w:lvlText w:val="%1"/>
      <w:lvlJc w:val="left"/>
      <w:pPr>
        <w:tabs>
          <w:tab w:val="num" w:pos="360"/>
        </w:tabs>
        <w:ind w:left="360" w:hanging="270"/>
      </w:pPr>
      <w:rPr>
        <w:rFonts w:hint="default"/>
      </w:rPr>
    </w:lvl>
    <w:lvl w:ilvl="1">
      <w:start w:val="1"/>
      <w:numFmt w:val="decimal"/>
      <w:lvlText w:val="%1.%2"/>
      <w:lvlJc w:val="left"/>
      <w:pPr>
        <w:ind w:left="88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B780076"/>
    <w:multiLevelType w:val="multilevel"/>
    <w:tmpl w:val="B2D65E64"/>
    <w:lvl w:ilvl="0">
      <w:start w:val="1"/>
      <w:numFmt w:val="decimal"/>
      <w:lvlText w:val="%1"/>
      <w:lvlJc w:val="left"/>
      <w:pPr>
        <w:ind w:left="450" w:hanging="360"/>
      </w:pPr>
      <w:rPr>
        <w:rFonts w:hint="default"/>
      </w:rPr>
    </w:lvl>
    <w:lvl w:ilvl="1">
      <w:start w:val="1"/>
      <w:numFmt w:val="decimal"/>
      <w:lvlText w:val="%1.%2"/>
      <w:lvlJc w:val="left"/>
      <w:pPr>
        <w:ind w:left="88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C0104E3"/>
    <w:multiLevelType w:val="hybridMultilevel"/>
    <w:tmpl w:val="70BC367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7"/>
  </w:num>
  <w:num w:numId="2">
    <w:abstractNumId w:val="8"/>
  </w:num>
  <w:num w:numId="3">
    <w:abstractNumId w:val="5"/>
  </w:num>
  <w:num w:numId="4">
    <w:abstractNumId w:val="22"/>
  </w:num>
  <w:num w:numId="5">
    <w:abstractNumId w:val="4"/>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num>
  <w:num w:numId="10">
    <w:abstractNumId w:val="9"/>
  </w:num>
  <w:num w:numId="11">
    <w:abstractNumId w:val="18"/>
  </w:num>
  <w:num w:numId="12">
    <w:abstractNumId w:val="1"/>
  </w:num>
  <w:num w:numId="13">
    <w:abstractNumId w:val="16"/>
  </w:num>
  <w:num w:numId="14">
    <w:abstractNumId w:val="20"/>
  </w:num>
  <w:num w:numId="15">
    <w:abstractNumId w:val="14"/>
  </w:num>
  <w:num w:numId="16">
    <w:abstractNumId w:val="19"/>
  </w:num>
  <w:num w:numId="17">
    <w:abstractNumId w:val="11"/>
  </w:num>
  <w:num w:numId="18">
    <w:abstractNumId w:val="0"/>
  </w:num>
  <w:num w:numId="19">
    <w:abstractNumId w:val="6"/>
  </w:num>
  <w:num w:numId="20">
    <w:abstractNumId w:val="10"/>
  </w:num>
  <w:num w:numId="21">
    <w:abstractNumId w:val="7"/>
  </w:num>
  <w:num w:numId="22">
    <w:abstractNumId w:val="15"/>
  </w:num>
  <w:num w:numId="23">
    <w:abstractNumId w:val="2"/>
  </w:num>
  <w:num w:numId="24">
    <w:abstractNumId w:val="21"/>
  </w:num>
  <w:num w:numId="25">
    <w:abstractNumId w:val="12"/>
  </w:num>
  <w:num w:numId="26">
    <w:abstractNumId w:val="3"/>
  </w:num>
  <w:num w:numId="27">
    <w:abstractNumId w:val="3"/>
  </w:num>
  <w:num w:numId="28">
    <w:abstractNumId w:val="3"/>
  </w:num>
  <w:num w:numId="29">
    <w:abstractNumId w:val="13"/>
  </w:num>
  <w:num w:numId="30">
    <w:abstractNumId w:val="13"/>
  </w:num>
  <w:num w:numId="3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25"/>
    <w:rsid w:val="00055396"/>
    <w:rsid w:val="000A42FC"/>
    <w:rsid w:val="000B6B80"/>
    <w:rsid w:val="0011596A"/>
    <w:rsid w:val="001B63C6"/>
    <w:rsid w:val="001B788A"/>
    <w:rsid w:val="001D12DB"/>
    <w:rsid w:val="001F07FB"/>
    <w:rsid w:val="002059C3"/>
    <w:rsid w:val="00226599"/>
    <w:rsid w:val="002266F0"/>
    <w:rsid w:val="002A3C68"/>
    <w:rsid w:val="002C5425"/>
    <w:rsid w:val="002F0A25"/>
    <w:rsid w:val="002F4EF6"/>
    <w:rsid w:val="00332C7B"/>
    <w:rsid w:val="003502EA"/>
    <w:rsid w:val="00381C37"/>
    <w:rsid w:val="00495C10"/>
    <w:rsid w:val="004B0F4B"/>
    <w:rsid w:val="004F3341"/>
    <w:rsid w:val="004F38C4"/>
    <w:rsid w:val="005509B5"/>
    <w:rsid w:val="00560AD1"/>
    <w:rsid w:val="00585C3F"/>
    <w:rsid w:val="00597954"/>
    <w:rsid w:val="005D0F02"/>
    <w:rsid w:val="005F3B5A"/>
    <w:rsid w:val="005F6743"/>
    <w:rsid w:val="006319B7"/>
    <w:rsid w:val="00644C6C"/>
    <w:rsid w:val="006E23EB"/>
    <w:rsid w:val="006F31C2"/>
    <w:rsid w:val="0071658D"/>
    <w:rsid w:val="007429C5"/>
    <w:rsid w:val="00763C04"/>
    <w:rsid w:val="007F24B4"/>
    <w:rsid w:val="008121C5"/>
    <w:rsid w:val="008F05F1"/>
    <w:rsid w:val="0093021A"/>
    <w:rsid w:val="0094226E"/>
    <w:rsid w:val="00961F1B"/>
    <w:rsid w:val="0098449B"/>
    <w:rsid w:val="00994B15"/>
    <w:rsid w:val="00A26B54"/>
    <w:rsid w:val="00A57242"/>
    <w:rsid w:val="00A723B8"/>
    <w:rsid w:val="00AA0075"/>
    <w:rsid w:val="00B67FFE"/>
    <w:rsid w:val="00BE10AB"/>
    <w:rsid w:val="00C1181D"/>
    <w:rsid w:val="00C13EA7"/>
    <w:rsid w:val="00C20CA1"/>
    <w:rsid w:val="00C54279"/>
    <w:rsid w:val="00CC0D8C"/>
    <w:rsid w:val="00D35632"/>
    <w:rsid w:val="00D96588"/>
    <w:rsid w:val="00DD0CFC"/>
    <w:rsid w:val="00DD721B"/>
    <w:rsid w:val="00E16FF9"/>
    <w:rsid w:val="00E27341"/>
    <w:rsid w:val="00EC3EA5"/>
    <w:rsid w:val="00F11D5D"/>
    <w:rsid w:val="00FE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250C7C"/>
  <w15:docId w15:val="{029EAB32-C215-48FA-B4C8-6B4F83A0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EF3"/>
    <w:rPr>
      <w:rFonts w:asciiTheme="minorHAnsi" w:hAnsiTheme="minorHAnsi"/>
    </w:rPr>
  </w:style>
  <w:style w:type="paragraph" w:styleId="Heading1">
    <w:name w:val="heading 1"/>
    <w:basedOn w:val="Normal"/>
    <w:next w:val="Normal"/>
    <w:link w:val="Heading1Char"/>
    <w:qFormat/>
    <w:rsid w:val="00B96739"/>
    <w:pPr>
      <w:keepNext/>
      <w:numPr>
        <w:numId w:val="25"/>
      </w:numPr>
      <w:pBdr>
        <w:bottom w:val="single" w:sz="4" w:space="1" w:color="auto"/>
      </w:pBdr>
      <w:spacing w:before="240"/>
      <w:outlineLvl w:val="0"/>
    </w:pPr>
    <w:rPr>
      <w:b/>
      <w:bCs/>
      <w:kern w:val="32"/>
      <w:sz w:val="32"/>
      <w:szCs w:val="32"/>
    </w:rPr>
  </w:style>
  <w:style w:type="paragraph" w:styleId="Heading2">
    <w:name w:val="heading 2"/>
    <w:basedOn w:val="Normal"/>
    <w:next w:val="Normal"/>
    <w:link w:val="Heading2Char"/>
    <w:unhideWhenUsed/>
    <w:qFormat/>
    <w:rsid w:val="00D86E04"/>
    <w:pPr>
      <w:keepNext/>
      <w:numPr>
        <w:ilvl w:val="1"/>
        <w:numId w:val="19"/>
      </w:numPr>
      <w:spacing w:before="240"/>
      <w:outlineLvl w:val="1"/>
    </w:pPr>
    <w:rPr>
      <w:b/>
      <w:bCs/>
      <w:iCs/>
      <w:szCs w:val="28"/>
    </w:rPr>
  </w:style>
  <w:style w:type="paragraph" w:styleId="Heading3">
    <w:name w:val="heading 3"/>
    <w:basedOn w:val="Normal"/>
    <w:next w:val="Normal"/>
    <w:link w:val="Heading3Char"/>
    <w:unhideWhenUsed/>
    <w:qFormat/>
    <w:rsid w:val="00567EF3"/>
    <w:pPr>
      <w:keepNext/>
      <w:numPr>
        <w:ilvl w:val="2"/>
        <w:numId w:val="23"/>
      </w:numPr>
      <w:spacing w:before="240"/>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7EF3"/>
    <w:rPr>
      <w:rFonts w:ascii="Tahoma" w:hAnsi="Tahoma" w:cs="Tahoma"/>
      <w:sz w:val="16"/>
      <w:szCs w:val="16"/>
    </w:rPr>
  </w:style>
  <w:style w:type="character" w:customStyle="1" w:styleId="BalloonTextChar">
    <w:name w:val="Balloon Text Char"/>
    <w:basedOn w:val="DefaultParagraphFont"/>
    <w:link w:val="BalloonText"/>
    <w:rsid w:val="00567EF3"/>
    <w:rPr>
      <w:rFonts w:ascii="Tahoma" w:hAnsi="Tahoma" w:cs="Tahoma"/>
      <w:sz w:val="16"/>
      <w:szCs w:val="16"/>
    </w:rPr>
  </w:style>
  <w:style w:type="paragraph" w:styleId="BodyText">
    <w:name w:val="Body Text"/>
    <w:basedOn w:val="Normal"/>
    <w:link w:val="BodyTextChar"/>
    <w:rsid w:val="00567EF3"/>
    <w:rPr>
      <w:sz w:val="20"/>
    </w:rPr>
  </w:style>
  <w:style w:type="character" w:customStyle="1" w:styleId="BodyTextChar">
    <w:name w:val="Body Text Char"/>
    <w:basedOn w:val="DefaultParagraphFont"/>
    <w:link w:val="BodyText"/>
    <w:rsid w:val="00567EF3"/>
    <w:rPr>
      <w:rFonts w:asciiTheme="minorHAnsi" w:hAnsiTheme="minorHAnsi"/>
      <w:szCs w:val="24"/>
    </w:rPr>
  </w:style>
  <w:style w:type="character" w:customStyle="1" w:styleId="Heading1Char">
    <w:name w:val="Heading 1 Char"/>
    <w:basedOn w:val="DefaultParagraphFont"/>
    <w:link w:val="Heading1"/>
    <w:rsid w:val="00B96739"/>
    <w:rPr>
      <w:rFonts w:asciiTheme="minorHAnsi" w:hAnsiTheme="minorHAnsi"/>
      <w:b/>
      <w:bCs/>
      <w:kern w:val="32"/>
      <w:sz w:val="32"/>
      <w:szCs w:val="32"/>
    </w:rPr>
  </w:style>
  <w:style w:type="character" w:customStyle="1" w:styleId="Heading2Char">
    <w:name w:val="Heading 2 Char"/>
    <w:basedOn w:val="DefaultParagraphFont"/>
    <w:link w:val="Heading2"/>
    <w:rsid w:val="00D86E04"/>
    <w:rPr>
      <w:rFonts w:asciiTheme="minorHAnsi" w:hAnsiTheme="minorHAnsi"/>
      <w:b/>
      <w:bCs/>
      <w:iCs/>
      <w:szCs w:val="28"/>
    </w:rPr>
  </w:style>
  <w:style w:type="character" w:customStyle="1" w:styleId="Heading3Char">
    <w:name w:val="Heading 3 Char"/>
    <w:basedOn w:val="DefaultParagraphFont"/>
    <w:link w:val="Heading3"/>
    <w:rsid w:val="0022342B"/>
    <w:rPr>
      <w:rFonts w:asciiTheme="minorHAnsi" w:hAnsiTheme="minorHAnsi"/>
      <w:bCs/>
      <w:i/>
      <w:szCs w:val="26"/>
    </w:rPr>
  </w:style>
  <w:style w:type="character" w:styleId="CommentReference">
    <w:name w:val="annotation reference"/>
    <w:basedOn w:val="DefaultParagraphFont"/>
    <w:rsid w:val="00567EF3"/>
    <w:rPr>
      <w:sz w:val="16"/>
      <w:szCs w:val="16"/>
    </w:rPr>
  </w:style>
  <w:style w:type="paragraph" w:styleId="CommentText">
    <w:name w:val="annotation text"/>
    <w:basedOn w:val="Normal"/>
    <w:link w:val="CommentTextChar"/>
    <w:rsid w:val="00567EF3"/>
    <w:rPr>
      <w:rFonts w:ascii="Times New Roman" w:hAnsi="Times New Roman"/>
      <w:sz w:val="20"/>
      <w:szCs w:val="20"/>
    </w:rPr>
  </w:style>
  <w:style w:type="character" w:customStyle="1" w:styleId="CommentTextChar">
    <w:name w:val="Comment Text Char"/>
    <w:basedOn w:val="DefaultParagraphFont"/>
    <w:link w:val="CommentText"/>
    <w:rsid w:val="00567EF3"/>
  </w:style>
  <w:style w:type="paragraph" w:styleId="CommentSubject">
    <w:name w:val="annotation subject"/>
    <w:basedOn w:val="CommentText"/>
    <w:next w:val="CommentText"/>
    <w:link w:val="CommentSubjectChar"/>
    <w:rsid w:val="00567EF3"/>
    <w:rPr>
      <w:rFonts w:asciiTheme="minorHAnsi" w:hAnsiTheme="minorHAnsi"/>
      <w:b/>
      <w:bCs/>
    </w:rPr>
  </w:style>
  <w:style w:type="character" w:customStyle="1" w:styleId="CommentSubjectChar">
    <w:name w:val="Comment Subject Char"/>
    <w:basedOn w:val="CommentTextChar"/>
    <w:link w:val="CommentSubject"/>
    <w:rsid w:val="00567EF3"/>
    <w:rPr>
      <w:rFonts w:asciiTheme="minorHAnsi" w:hAnsiTheme="minorHAnsi"/>
      <w:b/>
      <w:bCs/>
    </w:rPr>
  </w:style>
  <w:style w:type="paragraph" w:styleId="Footer">
    <w:name w:val="footer"/>
    <w:basedOn w:val="Normal"/>
    <w:link w:val="FooterChar"/>
    <w:uiPriority w:val="99"/>
    <w:rsid w:val="00567EF3"/>
    <w:pPr>
      <w:tabs>
        <w:tab w:val="center" w:pos="4320"/>
        <w:tab w:val="right" w:pos="8640"/>
      </w:tabs>
    </w:pPr>
  </w:style>
  <w:style w:type="character" w:customStyle="1" w:styleId="FooterChar">
    <w:name w:val="Footer Char"/>
    <w:basedOn w:val="DefaultParagraphFont"/>
    <w:link w:val="Footer"/>
    <w:uiPriority w:val="99"/>
    <w:rsid w:val="00567EF3"/>
    <w:rPr>
      <w:rFonts w:asciiTheme="minorHAnsi" w:hAnsiTheme="minorHAnsi"/>
      <w:sz w:val="24"/>
      <w:szCs w:val="24"/>
    </w:rPr>
  </w:style>
  <w:style w:type="paragraph" w:styleId="Header">
    <w:name w:val="header"/>
    <w:basedOn w:val="Normal"/>
    <w:link w:val="HeaderChar"/>
    <w:rsid w:val="00567EF3"/>
    <w:pPr>
      <w:tabs>
        <w:tab w:val="center" w:pos="4320"/>
        <w:tab w:val="right" w:pos="8640"/>
      </w:tabs>
    </w:pPr>
  </w:style>
  <w:style w:type="character" w:customStyle="1" w:styleId="HeaderChar">
    <w:name w:val="Header Char"/>
    <w:basedOn w:val="DefaultParagraphFont"/>
    <w:link w:val="Header"/>
    <w:rsid w:val="00567EF3"/>
    <w:rPr>
      <w:rFonts w:asciiTheme="minorHAnsi" w:hAnsiTheme="minorHAnsi"/>
      <w:sz w:val="24"/>
      <w:szCs w:val="24"/>
    </w:rPr>
  </w:style>
  <w:style w:type="character" w:styleId="Hyperlink">
    <w:name w:val="Hyperlink"/>
    <w:basedOn w:val="DefaultParagraphFont"/>
    <w:uiPriority w:val="99"/>
    <w:unhideWhenUsed/>
    <w:rsid w:val="00567EF3"/>
    <w:rPr>
      <w:color w:val="0000FF" w:themeColor="hyperlink"/>
      <w:u w:val="single"/>
    </w:rPr>
  </w:style>
  <w:style w:type="character" w:customStyle="1" w:styleId="Level2">
    <w:name w:val="Level 2"/>
    <w:basedOn w:val="DefaultParagraphFont"/>
    <w:rsid w:val="00567EF3"/>
    <w:rPr>
      <w:rFonts w:ascii="Arial" w:hAnsi="Arial"/>
      <w:b/>
      <w:bCs/>
    </w:rPr>
  </w:style>
  <w:style w:type="paragraph" w:styleId="ListParagraph">
    <w:name w:val="List Paragraph"/>
    <w:basedOn w:val="Normal"/>
    <w:uiPriority w:val="34"/>
    <w:rsid w:val="00567EF3"/>
    <w:pPr>
      <w:ind w:left="720"/>
      <w:contextualSpacing/>
    </w:pPr>
  </w:style>
  <w:style w:type="character" w:styleId="PageNumber">
    <w:name w:val="page number"/>
    <w:basedOn w:val="DefaultParagraphFont"/>
    <w:rsid w:val="00567EF3"/>
  </w:style>
  <w:style w:type="table" w:styleId="TableGrid">
    <w:name w:val="Table Grid"/>
    <w:basedOn w:val="TableNormal"/>
    <w:rsid w:val="00567E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rsid w:val="00567EF3"/>
    <w:pPr>
      <w:spacing w:after="100"/>
    </w:pPr>
  </w:style>
  <w:style w:type="paragraph" w:styleId="TOC2">
    <w:name w:val="toc 2"/>
    <w:basedOn w:val="Normal"/>
    <w:next w:val="Normal"/>
    <w:autoRedefine/>
    <w:uiPriority w:val="39"/>
    <w:rsid w:val="00567EF3"/>
    <w:pPr>
      <w:spacing w:after="100"/>
      <w:ind w:left="240"/>
    </w:pPr>
  </w:style>
  <w:style w:type="paragraph" w:styleId="TOC3">
    <w:name w:val="toc 3"/>
    <w:basedOn w:val="Normal"/>
    <w:next w:val="Normal"/>
    <w:autoRedefine/>
    <w:uiPriority w:val="39"/>
    <w:rsid w:val="00567EF3"/>
    <w:pPr>
      <w:spacing w:after="100"/>
      <w:ind w:left="480"/>
    </w:pPr>
  </w:style>
  <w:style w:type="paragraph" w:styleId="TOCHeading">
    <w:name w:val="TOC Heading"/>
    <w:basedOn w:val="Heading1"/>
    <w:next w:val="Normal"/>
    <w:uiPriority w:val="39"/>
    <w:semiHidden/>
    <w:unhideWhenUsed/>
    <w:qFormat/>
    <w:rsid w:val="00567EF3"/>
    <w:pPr>
      <w:keepLines/>
      <w:numPr>
        <w:numId w:val="0"/>
      </w:numPr>
      <w:pBdr>
        <w:bottom w:val="none" w:sz="0" w:space="0" w:color="auto"/>
      </w:pBdr>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HSTitle">
    <w:name w:val="HS Title"/>
    <w:qFormat/>
    <w:rsid w:val="005509B5"/>
    <w:pPr>
      <w:jc w:val="right"/>
    </w:pPr>
    <w:rPr>
      <w:rFonts w:asciiTheme="minorHAnsi" w:hAnsiTheme="minorHAnsi"/>
      <w:b/>
      <w:sz w:val="28"/>
    </w:rPr>
  </w:style>
  <w:style w:type="paragraph" w:customStyle="1" w:styleId="HSBodyTextRoman">
    <w:name w:val="HS Body Text Roman"/>
    <w:qFormat/>
    <w:rsid w:val="002F4EF6"/>
    <w:rPr>
      <w:rFonts w:ascii="Times" w:hAnsi="Times"/>
      <w:noProof/>
      <w:sz w:val="22"/>
    </w:rPr>
  </w:style>
  <w:style w:type="character" w:customStyle="1" w:styleId="HSBodyTextbold">
    <w:name w:val="HS Body Text bold"/>
    <w:rsid w:val="002F4EF6"/>
    <w:rPr>
      <w:rFonts w:ascii="Times" w:hAnsi="Times" w:cs="Arial"/>
      <w:b/>
      <w:sz w:val="22"/>
    </w:rPr>
  </w:style>
  <w:style w:type="paragraph" w:customStyle="1" w:styleId="HSHeading1">
    <w:name w:val="HS Heading 1"/>
    <w:qFormat/>
    <w:rsid w:val="0071658D"/>
    <w:pPr>
      <w:spacing w:after="120"/>
    </w:pPr>
    <w:rPr>
      <w:rFonts w:asciiTheme="minorHAnsi" w:hAnsiTheme="minorHAnsi"/>
      <w:b/>
      <w:bCs/>
      <w:kern w:val="32"/>
      <w:sz w:val="28"/>
      <w:szCs w:val="32"/>
    </w:rPr>
  </w:style>
  <w:style w:type="paragraph" w:customStyle="1" w:styleId="HSHeading2">
    <w:name w:val="HS Heading 2"/>
    <w:basedOn w:val="Heading2"/>
    <w:qFormat/>
    <w:rsid w:val="0071658D"/>
    <w:pPr>
      <w:numPr>
        <w:ilvl w:val="0"/>
        <w:numId w:val="0"/>
      </w:numPr>
      <w:spacing w:before="0" w:after="120"/>
    </w:pPr>
    <w:rPr>
      <w:rFonts w:cs="Arial"/>
    </w:rPr>
  </w:style>
  <w:style w:type="paragraph" w:customStyle="1" w:styleId="HSHeading3">
    <w:name w:val="HS Heading 3"/>
    <w:basedOn w:val="Heading3"/>
    <w:qFormat/>
    <w:rsid w:val="0071658D"/>
    <w:pPr>
      <w:numPr>
        <w:ilvl w:val="0"/>
        <w:numId w:val="0"/>
      </w:numPr>
      <w:spacing w:before="0" w:after="120"/>
    </w:pPr>
    <w:rPr>
      <w:sz w:val="22"/>
    </w:rPr>
  </w:style>
  <w:style w:type="character" w:customStyle="1" w:styleId="HSBodyTextitalic">
    <w:name w:val="HS Body Text italic"/>
    <w:rsid w:val="001F07FB"/>
    <w:rPr>
      <w:rFonts w:ascii="Times" w:hAnsi="Times"/>
      <w:i/>
      <w:sz w:val="22"/>
    </w:rPr>
  </w:style>
  <w:style w:type="character" w:customStyle="1" w:styleId="HSBodyTextbolditalic">
    <w:name w:val="HS Body Text bold italic"/>
    <w:rsid w:val="001F07FB"/>
    <w:rPr>
      <w:rFonts w:ascii="Times" w:hAnsi="Times"/>
      <w:b/>
      <w:i/>
      <w:sz w:val="22"/>
    </w:rPr>
  </w:style>
  <w:style w:type="paragraph" w:customStyle="1" w:styleId="HSLevel2BodyTextroman">
    <w:name w:val="HS Level 2 Body Text roman"/>
    <w:qFormat/>
    <w:rsid w:val="00763C04"/>
    <w:pPr>
      <w:ind w:left="180"/>
    </w:pPr>
    <w:rPr>
      <w:rFonts w:ascii="Times" w:hAnsi="Times"/>
      <w:noProof/>
      <w:sz w:val="22"/>
    </w:rPr>
  </w:style>
  <w:style w:type="paragraph" w:customStyle="1" w:styleId="HSBodyTextMainList">
    <w:name w:val="HS Body Text Main List"/>
    <w:qFormat/>
    <w:rsid w:val="002266F0"/>
    <w:pPr>
      <w:numPr>
        <w:numId w:val="30"/>
      </w:numPr>
    </w:pPr>
    <w:rPr>
      <w:rFonts w:ascii="Times" w:hAnsi="Times"/>
      <w:sz w:val="22"/>
      <w:szCs w:val="22"/>
    </w:rPr>
  </w:style>
  <w:style w:type="character" w:customStyle="1" w:styleId="HSBodyTextItalic0">
    <w:name w:val="HS Body Text Italic"/>
    <w:uiPriority w:val="1"/>
    <w:qFormat/>
    <w:rsid w:val="0071658D"/>
    <w:rPr>
      <w:rFonts w:ascii="Times" w:hAnsi="Times"/>
      <w:i/>
      <w:sz w:val="22"/>
    </w:rPr>
  </w:style>
  <w:style w:type="paragraph" w:customStyle="1" w:styleId="HSBodyTextLista">
    <w:name w:val="HS Body Text List a."/>
    <w:qFormat/>
    <w:rsid w:val="005F6743"/>
    <w:pPr>
      <w:numPr>
        <w:ilvl w:val="1"/>
        <w:numId w:val="28"/>
      </w:numPr>
      <w:ind w:left="720"/>
    </w:pPr>
    <w:rPr>
      <w:rFonts w:ascii="Times" w:hAnsi="Times"/>
      <w:sz w:val="22"/>
      <w:szCs w:val="22"/>
    </w:rPr>
  </w:style>
  <w:style w:type="paragraph" w:customStyle="1" w:styleId="HSBodyTextList1">
    <w:name w:val="HS Body Text List 1."/>
    <w:qFormat/>
    <w:rsid w:val="000A42FC"/>
    <w:pPr>
      <w:numPr>
        <w:numId w:val="28"/>
      </w:numPr>
    </w:pPr>
    <w:rPr>
      <w:rFonts w:ascii="Times" w:hAnsi="Times"/>
      <w:sz w:val="22"/>
      <w:szCs w:val="22"/>
    </w:rPr>
  </w:style>
  <w:style w:type="paragraph" w:customStyle="1" w:styleId="HSBodyTextList1indent">
    <w:name w:val="HS Body Text List 1. indent"/>
    <w:qFormat/>
    <w:rsid w:val="000A42FC"/>
    <w:pPr>
      <w:ind w:left="360"/>
    </w:pPr>
    <w:rPr>
      <w:rFonts w:ascii="Times" w:hAnsi="Times"/>
      <w:sz w:val="22"/>
      <w:szCs w:val="22"/>
    </w:rPr>
  </w:style>
  <w:style w:type="paragraph" w:customStyle="1" w:styleId="HSBodyTextSecondaryList">
    <w:name w:val="HS Body Text Secondary List"/>
    <w:qFormat/>
    <w:rsid w:val="00A26B54"/>
    <w:pPr>
      <w:numPr>
        <w:ilvl w:val="1"/>
        <w:numId w:val="30"/>
      </w:numPr>
      <w:ind w:left="1080"/>
    </w:pPr>
    <w:rPr>
      <w:rFonts w:asciiTheme="majorHAnsi" w:eastAsiaTheme="majorEastAsia" w:hAnsiTheme="majorHAnsi" w:cstheme="majorBidi"/>
      <w:sz w:val="20"/>
      <w:szCs w:val="20"/>
    </w:rPr>
  </w:style>
  <w:style w:type="paragraph" w:customStyle="1" w:styleId="HSBodyTextTertiaryList">
    <w:name w:val="HS Body Text Tertiary List"/>
    <w:basedOn w:val="HSBodyTextSecondaryList"/>
    <w:qFormat/>
    <w:rsid w:val="002266F0"/>
    <w:pPr>
      <w:numPr>
        <w:ilvl w:val="2"/>
      </w:numPr>
    </w:pPr>
    <w:rPr>
      <w:rFonts w:ascii="Times" w:hAnsi="Times"/>
      <w:sz w:val="22"/>
    </w:rPr>
  </w:style>
  <w:style w:type="paragraph" w:customStyle="1" w:styleId="HSContinuedline">
    <w:name w:val="HS Continued line"/>
    <w:qFormat/>
    <w:rsid w:val="004B0F4B"/>
    <w:pPr>
      <w:jc w:val="center"/>
    </w:pPr>
    <w:rPr>
      <w:rFonts w:ascii="Times" w:hAnsi="Times"/>
      <w:i/>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etsadmin</dc:creator>
  <cp:lastModifiedBy>Emily Semer</cp:lastModifiedBy>
  <cp:revision>2</cp:revision>
  <cp:lastPrinted>2014-02-20T21:16:00Z</cp:lastPrinted>
  <dcterms:created xsi:type="dcterms:W3CDTF">2015-03-26T20:53:00Z</dcterms:created>
  <dcterms:modified xsi:type="dcterms:W3CDTF">2015-03-26T20:53:00Z</dcterms:modified>
</cp:coreProperties>
</file>